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92" w:rsidRPr="00B86302" w:rsidRDefault="00602592" w:rsidP="00602592">
      <w:pPr>
        <w:spacing w:after="0"/>
        <w:jc w:val="center"/>
        <w:rPr>
          <w:b/>
        </w:rPr>
      </w:pPr>
      <w:r w:rsidRPr="00B86302">
        <w:rPr>
          <w:b/>
        </w:rPr>
        <w:t>MODELO DE CARTA DE ORIGINALIDAD Y CESIÓN DE DERECHOS</w:t>
      </w:r>
    </w:p>
    <w:p w:rsidR="00602592" w:rsidRPr="00B86302" w:rsidRDefault="00602592" w:rsidP="00602592">
      <w:pPr>
        <w:spacing w:after="0"/>
      </w:pPr>
    </w:p>
    <w:p w:rsidR="00602592" w:rsidRPr="00B86302" w:rsidRDefault="00602592" w:rsidP="00602592">
      <w:pPr>
        <w:spacing w:after="0"/>
        <w:jc w:val="right"/>
      </w:pPr>
      <w:r>
        <w:t>Buenos Aires, ……………………….</w:t>
      </w:r>
    </w:p>
    <w:p w:rsidR="00602592" w:rsidRPr="00B86302" w:rsidRDefault="00602592" w:rsidP="00602592">
      <w:pPr>
        <w:spacing w:after="0"/>
      </w:pPr>
    </w:p>
    <w:p w:rsidR="00602592" w:rsidRPr="00B86302" w:rsidRDefault="00602592" w:rsidP="00602592">
      <w:pPr>
        <w:spacing w:after="0"/>
      </w:pPr>
      <w:r w:rsidRPr="00B86302">
        <w:t>Señores</w:t>
      </w:r>
    </w:p>
    <w:p w:rsidR="00602592" w:rsidRPr="00B86302" w:rsidRDefault="00602592" w:rsidP="00602592">
      <w:pPr>
        <w:spacing w:after="0"/>
      </w:pPr>
      <w:r w:rsidRPr="00B86302">
        <w:t>Comité Editorial</w:t>
      </w:r>
    </w:p>
    <w:p w:rsidR="00602592" w:rsidRPr="00B86302" w:rsidRDefault="00602592" w:rsidP="00602592">
      <w:pPr>
        <w:spacing w:after="0"/>
      </w:pPr>
      <w:r w:rsidRPr="00B86302">
        <w:t>REVISTA ARGENTINA DE UROLOGIA</w:t>
      </w:r>
    </w:p>
    <w:p w:rsidR="00602592" w:rsidRPr="00B86302" w:rsidRDefault="00602592" w:rsidP="00602592">
      <w:pPr>
        <w:spacing w:after="0"/>
      </w:pPr>
    </w:p>
    <w:p w:rsidR="00602592" w:rsidRPr="00647582" w:rsidRDefault="00602592" w:rsidP="00602592">
      <w:pPr>
        <w:spacing w:after="0"/>
        <w:rPr>
          <w:b/>
        </w:rPr>
      </w:pPr>
      <w:r w:rsidRPr="00647582">
        <w:rPr>
          <w:b/>
        </w:rPr>
        <w:t>Asunto: carta de originalidad y cesión de derechos</w:t>
      </w:r>
    </w:p>
    <w:p w:rsidR="00602592" w:rsidRPr="00B86302" w:rsidRDefault="00602592" w:rsidP="00602592">
      <w:pPr>
        <w:spacing w:after="0"/>
      </w:pPr>
    </w:p>
    <w:p w:rsidR="00602592" w:rsidRPr="00B86302" w:rsidRDefault="00602592" w:rsidP="00602592">
      <w:pPr>
        <w:spacing w:after="0"/>
        <w:jc w:val="both"/>
      </w:pPr>
      <w:r w:rsidRPr="00B86302">
        <w:t>Nos permitimos presentar para proceso editorial con fine</w:t>
      </w:r>
      <w:r>
        <w:t>s de publicación el artículo ……………………….</w:t>
      </w:r>
      <w:r w:rsidRPr="00B86302">
        <w:t xml:space="preserve"> y declaramos:</w:t>
      </w:r>
    </w:p>
    <w:p w:rsidR="00602592" w:rsidRPr="00B86302" w:rsidRDefault="00602592" w:rsidP="00602592">
      <w:pPr>
        <w:pStyle w:val="Prrafodelista1"/>
        <w:numPr>
          <w:ilvl w:val="0"/>
          <w:numId w:val="1"/>
        </w:numPr>
        <w:spacing w:after="0"/>
        <w:jc w:val="both"/>
        <w:rPr>
          <w:rFonts w:asciiTheme="minorHAnsi" w:hAnsiTheme="minorHAnsi"/>
        </w:rPr>
      </w:pPr>
      <w:r w:rsidRPr="00B86302">
        <w:rPr>
          <w:rFonts w:asciiTheme="minorHAnsi" w:hAnsiTheme="minorHAnsi"/>
        </w:rPr>
        <w:t>Que es inédito</w:t>
      </w:r>
    </w:p>
    <w:p w:rsidR="00602592" w:rsidRPr="00B86302" w:rsidRDefault="00602592" w:rsidP="00602592">
      <w:pPr>
        <w:pStyle w:val="Prrafodelista1"/>
        <w:numPr>
          <w:ilvl w:val="0"/>
          <w:numId w:val="1"/>
        </w:numPr>
        <w:spacing w:after="0"/>
        <w:jc w:val="both"/>
        <w:rPr>
          <w:rFonts w:asciiTheme="minorHAnsi" w:hAnsiTheme="minorHAnsi"/>
        </w:rPr>
      </w:pPr>
      <w:r w:rsidRPr="00B86302">
        <w:rPr>
          <w:rFonts w:asciiTheme="minorHAnsi" w:hAnsiTheme="minorHAnsi"/>
        </w:rPr>
        <w:t>Que es de nuestra autoría y nos hacemos responsables por su contenido</w:t>
      </w:r>
    </w:p>
    <w:p w:rsidR="00602592" w:rsidRPr="00B86302" w:rsidRDefault="00602592" w:rsidP="00602592">
      <w:pPr>
        <w:spacing w:after="0"/>
      </w:pPr>
      <w:r w:rsidRPr="00B86302">
        <w:t>Que no ha sido ni será presentado en otra revista con fines de publicación mientras esté vigente el proceso con REVISTA ARGENTINA DE UROLOGIA</w:t>
      </w:r>
    </w:p>
    <w:p w:rsidR="00602592" w:rsidRPr="00B86302" w:rsidRDefault="00602592" w:rsidP="00602592">
      <w:pPr>
        <w:pStyle w:val="Prrafodelista1"/>
        <w:numPr>
          <w:ilvl w:val="0"/>
          <w:numId w:val="1"/>
        </w:numPr>
        <w:spacing w:after="0"/>
        <w:jc w:val="both"/>
        <w:rPr>
          <w:rFonts w:asciiTheme="minorHAnsi" w:hAnsiTheme="minorHAnsi"/>
        </w:rPr>
      </w:pPr>
    </w:p>
    <w:p w:rsidR="00602592" w:rsidRPr="00B86302" w:rsidRDefault="00602592" w:rsidP="00602592">
      <w:pPr>
        <w:spacing w:after="0"/>
      </w:pPr>
      <w:r w:rsidRPr="00B86302">
        <w:t>Que autorizamos a REVISTA ARGENTINA DE UROLOGIA</w:t>
      </w:r>
    </w:p>
    <w:p w:rsidR="00602592" w:rsidRPr="00B86302" w:rsidRDefault="00602592" w:rsidP="00602592">
      <w:pPr>
        <w:pStyle w:val="Prrafodelista1"/>
        <w:numPr>
          <w:ilvl w:val="0"/>
          <w:numId w:val="1"/>
        </w:numPr>
        <w:spacing w:after="0"/>
        <w:jc w:val="both"/>
        <w:rPr>
          <w:rFonts w:asciiTheme="minorHAnsi" w:hAnsiTheme="minorHAnsi"/>
        </w:rPr>
      </w:pPr>
      <w:r w:rsidRPr="00B86302">
        <w:rPr>
          <w:rFonts w:asciiTheme="minorHAnsi" w:hAnsiTheme="minorHAnsi"/>
        </w:rPr>
        <w:t>para que, en el caso de que sea aceptado el artículo para publicación, se permita hacer uso libre de la totalidad del contenido del artículo para que sea divulgado en cualquier medio impreso o electrónico</w:t>
      </w:r>
    </w:p>
    <w:p w:rsidR="00602592" w:rsidRPr="00B86302" w:rsidRDefault="00602592" w:rsidP="00602592">
      <w:pPr>
        <w:spacing w:after="0"/>
        <w:jc w:val="both"/>
      </w:pPr>
    </w:p>
    <w:p w:rsidR="00602592" w:rsidRPr="00B86302" w:rsidRDefault="00602592" w:rsidP="00602592">
      <w:pPr>
        <w:spacing w:after="0"/>
        <w:jc w:val="both"/>
      </w:pPr>
    </w:p>
    <w:p w:rsidR="00602592" w:rsidRPr="00B86302" w:rsidRDefault="00602592" w:rsidP="00602592">
      <w:pPr>
        <w:spacing w:after="0"/>
        <w:jc w:val="both"/>
      </w:pPr>
    </w:p>
    <w:p w:rsidR="00602592" w:rsidRPr="00B86302" w:rsidRDefault="00602592" w:rsidP="00602592">
      <w:pPr>
        <w:tabs>
          <w:tab w:val="center" w:pos="2127"/>
          <w:tab w:val="center" w:pos="6663"/>
        </w:tabs>
        <w:spacing w:after="0"/>
      </w:pPr>
      <w:r>
        <w:tab/>
      </w:r>
      <w:r w:rsidRPr="00B86302">
        <w:t>Autor 1 (firma)</w:t>
      </w:r>
      <w:r>
        <w:tab/>
      </w:r>
      <w:r w:rsidRPr="00B86302">
        <w:t xml:space="preserve"> Autor 2 (firma)</w:t>
      </w:r>
    </w:p>
    <w:p w:rsidR="00602592" w:rsidRPr="00E31A51" w:rsidRDefault="00602592" w:rsidP="00602592">
      <w:pPr>
        <w:tabs>
          <w:tab w:val="center" w:pos="2127"/>
          <w:tab w:val="center" w:pos="6663"/>
        </w:tabs>
        <w:spacing w:after="0"/>
        <w:rPr>
          <w:b/>
        </w:rPr>
      </w:pPr>
      <w:r>
        <w:tab/>
        <w:t>Documento id</w:t>
      </w:r>
      <w:r>
        <w:tab/>
      </w:r>
      <w:r w:rsidRPr="00B86302">
        <w:t>Documento id</w:t>
      </w:r>
    </w:p>
    <w:p w:rsidR="00602592" w:rsidRPr="00E31A51" w:rsidRDefault="00602592" w:rsidP="00602592">
      <w:pPr>
        <w:tabs>
          <w:tab w:val="center" w:pos="2127"/>
          <w:tab w:val="center" w:pos="6663"/>
        </w:tabs>
        <w:spacing w:after="0"/>
        <w:rPr>
          <w:b/>
        </w:rPr>
      </w:pPr>
    </w:p>
    <w:p w:rsidR="00602592" w:rsidRPr="00B86302" w:rsidRDefault="00602592" w:rsidP="00602592">
      <w:pPr>
        <w:tabs>
          <w:tab w:val="center" w:pos="2127"/>
          <w:tab w:val="center" w:pos="6663"/>
        </w:tabs>
        <w:spacing w:after="0"/>
      </w:pPr>
    </w:p>
    <w:p w:rsidR="00602592" w:rsidRPr="00B86302" w:rsidRDefault="00602592" w:rsidP="00602592">
      <w:pPr>
        <w:tabs>
          <w:tab w:val="center" w:pos="2127"/>
          <w:tab w:val="center" w:pos="6663"/>
        </w:tabs>
        <w:spacing w:after="0"/>
      </w:pPr>
    </w:p>
    <w:p w:rsidR="00602592" w:rsidRPr="00B86302" w:rsidRDefault="00602592" w:rsidP="00602592">
      <w:pPr>
        <w:tabs>
          <w:tab w:val="center" w:pos="2127"/>
          <w:tab w:val="center" w:pos="6663"/>
        </w:tabs>
        <w:spacing w:after="0"/>
      </w:pPr>
    </w:p>
    <w:p w:rsidR="00602592" w:rsidRPr="00B86302" w:rsidRDefault="00602592" w:rsidP="00602592">
      <w:pPr>
        <w:tabs>
          <w:tab w:val="center" w:pos="2127"/>
          <w:tab w:val="center" w:pos="6663"/>
        </w:tabs>
        <w:spacing w:after="0"/>
      </w:pPr>
      <w:r>
        <w:tab/>
      </w:r>
      <w:r w:rsidRPr="00B86302">
        <w:t>Autor 3 (firma)</w:t>
      </w:r>
      <w:r>
        <w:tab/>
      </w:r>
      <w:r w:rsidRPr="00B86302">
        <w:t>Autor 4 (firma)</w:t>
      </w:r>
    </w:p>
    <w:p w:rsidR="00602592" w:rsidRPr="00B86302" w:rsidRDefault="00602592" w:rsidP="00602592">
      <w:pPr>
        <w:tabs>
          <w:tab w:val="center" w:pos="2127"/>
          <w:tab w:val="center" w:pos="6663"/>
        </w:tabs>
        <w:spacing w:after="0"/>
      </w:pPr>
      <w:r>
        <w:tab/>
      </w:r>
      <w:r w:rsidRPr="00B86302">
        <w:t>Documento</w:t>
      </w:r>
      <w:r>
        <w:t xml:space="preserve"> id</w:t>
      </w:r>
      <w:r>
        <w:tab/>
      </w:r>
      <w:r w:rsidRPr="00B86302">
        <w:t>Documento id</w:t>
      </w:r>
    </w:p>
    <w:p w:rsidR="0027010E" w:rsidRDefault="0027010E"/>
    <w:sectPr w:rsidR="0027010E" w:rsidSect="00FB0B15">
      <w:pgSz w:w="11907" w:h="16839"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22BC0"/>
    <w:multiLevelType w:val="hybridMultilevel"/>
    <w:tmpl w:val="200E1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displayVerticalDrawingGridEvery w:val="2"/>
  <w:characterSpacingControl w:val="doNotCompress"/>
  <w:compat/>
  <w:rsids>
    <w:rsidRoot w:val="00602592"/>
    <w:rsid w:val="0027010E"/>
    <w:rsid w:val="00296543"/>
    <w:rsid w:val="00355325"/>
    <w:rsid w:val="005E2265"/>
    <w:rsid w:val="005F0B2D"/>
    <w:rsid w:val="00602592"/>
    <w:rsid w:val="00732DE1"/>
    <w:rsid w:val="00A84381"/>
    <w:rsid w:val="00AA547A"/>
    <w:rsid w:val="00AB4A09"/>
    <w:rsid w:val="00B21BBB"/>
    <w:rsid w:val="00E37D04"/>
    <w:rsid w:val="00F16789"/>
    <w:rsid w:val="00F36055"/>
    <w:rsid w:val="00FB0B1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602592"/>
    <w:pPr>
      <w:ind w:left="720"/>
      <w:contextualSpacing/>
    </w:pPr>
    <w:rPr>
      <w:rFonts w:ascii="Calibri" w:eastAsia="Times New Roman" w:hAnsi="Calibri" w:cs="Times New Roman"/>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769</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2019-12-15T19:40:00Z</dcterms:created>
  <dcterms:modified xsi:type="dcterms:W3CDTF">2019-12-15T19:44:00Z</dcterms:modified>
</cp:coreProperties>
</file>